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A6300A" w14:textId="5F661175" w:rsidR="00E34F3C" w:rsidRDefault="00130FA3">
      <w:pPr>
        <w:pStyle w:val="Standard"/>
        <w:jc w:val="center"/>
      </w:pPr>
      <w:r>
        <w:rPr>
          <w:rFonts w:ascii="Cambria" w:hAnsi="Cambria"/>
          <w:b/>
          <w:bCs/>
        </w:rPr>
        <w:t>Załącznik nr 3</w:t>
      </w:r>
      <w:r w:rsidR="004A6459">
        <w:rPr>
          <w:rFonts w:ascii="Cambria" w:hAnsi="Cambria"/>
          <w:b/>
          <w:bCs/>
        </w:rPr>
        <w:t>a</w:t>
      </w:r>
      <w:r w:rsidR="00A535F0">
        <w:rPr>
          <w:rFonts w:ascii="Cambria" w:hAnsi="Cambria"/>
          <w:b/>
          <w:bCs/>
        </w:rPr>
        <w:t xml:space="preserve"> do SWZ</w:t>
      </w:r>
    </w:p>
    <w:p w14:paraId="7D8DBD8E" w14:textId="77777777" w:rsidR="00E34F3C" w:rsidRDefault="00130FA3">
      <w:pPr>
        <w:pStyle w:val="Standard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Formularz cenowy</w:t>
      </w:r>
    </w:p>
    <w:p w14:paraId="41ADED31" w14:textId="77777777" w:rsidR="00E34F3C" w:rsidRDefault="00E34F3C">
      <w:pPr>
        <w:pStyle w:val="Standard"/>
        <w:jc w:val="center"/>
      </w:pPr>
    </w:p>
    <w:p w14:paraId="6BF4EB62" w14:textId="77777777" w:rsidR="00833D39" w:rsidRDefault="00833D39" w:rsidP="00833D39">
      <w:pPr>
        <w:pStyle w:val="Standard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Część 1 zamówienia –  </w:t>
      </w:r>
      <w:r>
        <w:rPr>
          <w:rFonts w:ascii="Cambria" w:hAnsi="Cambria" w:cs="Arial"/>
          <w:b/>
          <w:bCs/>
        </w:rPr>
        <w:t>„</w:t>
      </w:r>
      <w:r w:rsidRPr="009B6483">
        <w:rPr>
          <w:rFonts w:ascii="Cambria" w:hAnsi="Cambria" w:cs="Arial"/>
          <w:b/>
          <w:bCs/>
        </w:rPr>
        <w:t xml:space="preserve">Zakup i dostawa sprzętu multimedialnego w ramach projektu </w:t>
      </w:r>
      <w:r w:rsidRPr="009B6483">
        <w:rPr>
          <w:rFonts w:ascii="Cambria" w:hAnsi="Cambria" w:cs="Arial"/>
          <w:b/>
          <w:bCs/>
          <w:i/>
          <w:iCs/>
        </w:rPr>
        <w:t>Zakup sprzętu do projekcji cyfrowych do nowej Sali Kina  Millenium</w:t>
      </w:r>
      <w:r>
        <w:rPr>
          <w:rFonts w:ascii="Cambria" w:hAnsi="Cambria"/>
          <w:b/>
          <w:bCs/>
          <w:sz w:val="22"/>
          <w:szCs w:val="22"/>
        </w:rPr>
        <w:t>”</w:t>
      </w:r>
    </w:p>
    <w:p w14:paraId="3DB0C298" w14:textId="77777777" w:rsidR="00E34F3C" w:rsidRDefault="00E34F3C">
      <w:pPr>
        <w:pStyle w:val="Standard"/>
        <w:jc w:val="center"/>
        <w:rPr>
          <w:rFonts w:ascii="Cambria" w:hAnsi="Cambria"/>
          <w:b/>
          <w:bCs/>
        </w:rPr>
      </w:pPr>
    </w:p>
    <w:p w14:paraId="41261FB4" w14:textId="77777777" w:rsidR="00E34F3C" w:rsidRPr="000A7961" w:rsidRDefault="00E34F3C" w:rsidP="000A7961">
      <w:pPr>
        <w:pStyle w:val="Standard"/>
        <w:jc w:val="center"/>
        <w:rPr>
          <w:rFonts w:ascii="Cambria" w:hAnsi="Cambria"/>
          <w:b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"/>
        <w:gridCol w:w="50"/>
        <w:gridCol w:w="3962"/>
        <w:gridCol w:w="1333"/>
        <w:gridCol w:w="1097"/>
        <w:gridCol w:w="746"/>
        <w:gridCol w:w="1380"/>
        <w:gridCol w:w="836"/>
        <w:gridCol w:w="1383"/>
        <w:gridCol w:w="3832"/>
      </w:tblGrid>
      <w:tr w:rsidR="00174C4B" w:rsidRPr="00130FA3" w14:paraId="13FFB8A2" w14:textId="77777777" w:rsidTr="00174C4B">
        <w:trPr>
          <w:trHeight w:val="1530"/>
        </w:trPr>
        <w:tc>
          <w:tcPr>
            <w:tcW w:w="3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9B181A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Lp.</w:t>
            </w:r>
          </w:p>
        </w:tc>
        <w:tc>
          <w:tcPr>
            <w:tcW w:w="1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F883DF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Nazwa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5862A010" w14:textId="557B89A1" w:rsidR="00174C4B" w:rsidRPr="00174C4B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mbria"/>
                <w:b/>
                <w:bCs/>
                <w:color w:val="FF0000"/>
                <w:kern w:val="0"/>
                <w:sz w:val="20"/>
                <w:szCs w:val="20"/>
              </w:rPr>
            </w:pPr>
            <w:r w:rsidRPr="00174C4B">
              <w:rPr>
                <w:rFonts w:ascii="Cambria" w:eastAsia="Times New Roman" w:hAnsi="Cambria" w:cs="Cambria"/>
                <w:b/>
                <w:bCs/>
                <w:color w:val="FF0000"/>
                <w:kern w:val="0"/>
                <w:sz w:val="20"/>
                <w:szCs w:val="20"/>
              </w:rPr>
              <w:t xml:space="preserve">Producent </w:t>
            </w:r>
            <w:r w:rsidRPr="00174C4B">
              <w:rPr>
                <w:rFonts w:ascii="Cambria" w:eastAsia="Times New Roman" w:hAnsi="Cambria" w:cs="Cambria"/>
                <w:b/>
                <w:bCs/>
                <w:color w:val="FF0000"/>
                <w:kern w:val="0"/>
                <w:sz w:val="20"/>
                <w:szCs w:val="20"/>
              </w:rPr>
              <w:br/>
              <w:t>i model</w:t>
            </w:r>
            <w:r w:rsidRPr="00174C4B">
              <w:rPr>
                <w:rFonts w:ascii="Cambria" w:eastAsia="Times New Roman" w:hAnsi="Cambria" w:cs="Cambria"/>
                <w:b/>
                <w:bCs/>
                <w:color w:val="FF0000"/>
                <w:kern w:val="0"/>
                <w:sz w:val="20"/>
                <w:szCs w:val="20"/>
              </w:rPr>
              <w:t xml:space="preserve"> </w:t>
            </w:r>
            <w:r w:rsidRPr="00174C4B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eastAsia="en-US"/>
              </w:rPr>
              <w:t>oferowan</w:t>
            </w:r>
            <w:r w:rsidRPr="00174C4B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eastAsia="en-US"/>
              </w:rPr>
              <w:t>ego</w:t>
            </w:r>
            <w:r w:rsidRPr="00174C4B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 urządze</w:t>
            </w:r>
            <w:r w:rsidRPr="00174C4B">
              <w:rPr>
                <w:rFonts w:ascii="Cambria" w:hAnsi="Cambria" w:cs="Arial"/>
                <w:b/>
                <w:bCs/>
                <w:color w:val="FF0000"/>
                <w:sz w:val="20"/>
                <w:szCs w:val="20"/>
                <w:lang w:eastAsia="en-US"/>
              </w:rPr>
              <w:t xml:space="preserve">nia 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E7E78A" w14:textId="1236B8F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Jednostka miary</w:t>
            </w: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A77B2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Liczba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3BEA3FB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Cena jednostkowa netto</w:t>
            </w:r>
          </w:p>
        </w:tc>
        <w:tc>
          <w:tcPr>
            <w:tcW w:w="2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F1FCD5E" w14:textId="77777777" w:rsidR="00174C4B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Stawka VAT</w:t>
            </w:r>
          </w:p>
          <w:p w14:paraId="53A5B67D" w14:textId="014CB1E6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[%]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56BF3E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Cena jednostkowa brutto</w:t>
            </w:r>
          </w:p>
        </w:tc>
        <w:tc>
          <w:tcPr>
            <w:tcW w:w="1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F35B3A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Wartość  brutto</w:t>
            </w:r>
          </w:p>
        </w:tc>
      </w:tr>
      <w:tr w:rsidR="00174C4B" w:rsidRPr="00130FA3" w14:paraId="2BC0845E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45ADC5E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CC4E0DC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</w:tcPr>
          <w:p w14:paraId="4C5F2FE3" w14:textId="699322E5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7F3222C" w14:textId="5AA378D3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72F269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5CA8CB8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85624F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6194704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8=[6]+VAT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2C647E3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b/>
                <w:bCs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mbria"/>
                <w:b/>
                <w:bCs/>
                <w:color w:val="000000"/>
                <w:kern w:val="0"/>
                <w:sz w:val="20"/>
                <w:szCs w:val="20"/>
              </w:rPr>
              <w:t>9=[5 x 8]</w:t>
            </w:r>
          </w:p>
        </w:tc>
      </w:tr>
      <w:tr w:rsidR="00174C4B" w:rsidRPr="00130FA3" w14:paraId="66672FFE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9062A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2877" w14:textId="39FD09AD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kern w:val="0"/>
              </w:rPr>
              <w:t>Kinowy projektor cyfrowy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E6D5FE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2157" w14:textId="7ABCED41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E4B8" w14:textId="43FB98F5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1FB6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68426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8898A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11D8A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4C4B" w:rsidRPr="00130FA3" w14:paraId="2FB810CC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0B0D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9BB27" w14:textId="475F9734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kern w:val="0"/>
              </w:rPr>
              <w:t>Serwer kina cyfrowego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3F72D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DA14E" w14:textId="7EAC4304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1AE1" w14:textId="2627C64C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1928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7F131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CC096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527E3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4C4B" w:rsidRPr="00130FA3" w14:paraId="01370F4F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93A13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CE2F" w14:textId="4A37FBB2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kern w:val="0"/>
              </w:rPr>
              <w:t>Obiektyw projekcyjny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4450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AE67" w14:textId="147E439B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6A47" w14:textId="5EEF1C89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FCDD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C604E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78F1E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A324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4C4B" w:rsidRPr="00130FA3" w14:paraId="3B2D9963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EA98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E9918" w14:textId="3771B2B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kern w:val="0"/>
              </w:rPr>
              <w:t>Panel sterujący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31315E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404C9" w14:textId="1808444E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6F68" w14:textId="1626A630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6C13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81E4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E2DE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12CB9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4C4B" w:rsidRPr="00130FA3" w14:paraId="27AC4CD0" w14:textId="77777777" w:rsidTr="00174C4B">
        <w:trPr>
          <w:trHeight w:val="402"/>
        </w:trPr>
        <w:tc>
          <w:tcPr>
            <w:tcW w:w="31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3F4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AE14" w14:textId="3809FFC4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Arial"/>
                <w:color w:val="000000"/>
                <w:kern w:val="0"/>
              </w:rPr>
              <w:t>Platforma (stolik pod zestaw cyfrowy)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02EFDBE8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0CB5" w14:textId="4A3F8C22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szt.</w:t>
            </w:r>
          </w:p>
        </w:tc>
        <w:tc>
          <w:tcPr>
            <w:tcW w:w="2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549E" w14:textId="63C240EC" w:rsidR="00174C4B" w:rsidRPr="00130FA3" w:rsidRDefault="00174C4B" w:rsidP="00833D39">
            <w:pPr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1B9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98A3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994EF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1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6812" w14:textId="77777777" w:rsidR="00174C4B" w:rsidRPr="00130FA3" w:rsidRDefault="00174C4B" w:rsidP="00833D39">
            <w:pPr>
              <w:widowControl/>
              <w:suppressAutoHyphens w:val="0"/>
              <w:spacing w:after="0" w:line="240" w:lineRule="auto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 w:rsidRPr="00130FA3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174C4B" w:rsidRPr="00130FA3" w14:paraId="38364A61" w14:textId="77777777" w:rsidTr="00174C4B">
        <w:trPr>
          <w:trHeight w:val="814"/>
        </w:trPr>
        <w:tc>
          <w:tcPr>
            <w:tcW w:w="2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5057" w14:textId="77777777" w:rsidR="00174C4B" w:rsidRPr="00130FA3" w:rsidRDefault="00174C4B" w:rsidP="00130FA3">
            <w:pPr>
              <w:spacing w:after="0" w:line="100" w:lineRule="atLeast"/>
              <w:jc w:val="center"/>
              <w:rPr>
                <w:rFonts w:ascii="Cambria" w:hAnsi="Cambria" w:cs="Cambria"/>
                <w:b/>
                <w:color w:val="000000"/>
                <w:sz w:val="20"/>
                <w:szCs w:val="20"/>
              </w:rPr>
            </w:pPr>
          </w:p>
        </w:tc>
        <w:tc>
          <w:tcPr>
            <w:tcW w:w="3471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E346" w14:textId="46D407CE" w:rsidR="00174C4B" w:rsidRPr="00130FA3" w:rsidRDefault="00174C4B" w:rsidP="00130FA3">
            <w:pPr>
              <w:spacing w:after="0" w:line="100" w:lineRule="atLeast"/>
              <w:jc w:val="center"/>
              <w:rPr>
                <w:rFonts w:ascii="Cambria" w:hAnsi="Cambria" w:cs="Cambria"/>
                <w:color w:val="000000"/>
                <w:sz w:val="20"/>
                <w:szCs w:val="20"/>
              </w:rPr>
            </w:pPr>
            <w:r w:rsidRPr="00130FA3">
              <w:rPr>
                <w:rFonts w:ascii="Cambria" w:hAnsi="Cambria" w:cs="Cambria"/>
                <w:b/>
                <w:color w:val="000000"/>
                <w:sz w:val="20"/>
                <w:szCs w:val="20"/>
              </w:rPr>
              <w:t>Łączna kwota brutto (suma wartości brutto wszystkich pozycji z kolumny 9):</w:t>
            </w:r>
          </w:p>
        </w:tc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1FC787" w14:textId="77777777" w:rsidR="00174C4B" w:rsidRPr="00130FA3" w:rsidRDefault="00174C4B" w:rsidP="00130FA3">
            <w:pPr>
              <w:widowControl/>
              <w:suppressAutoHyphens w:val="0"/>
              <w:spacing w:after="0" w:line="240" w:lineRule="auto"/>
              <w:ind w:right="722"/>
              <w:jc w:val="center"/>
              <w:textAlignment w:val="auto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</w:rPr>
              <w:t>…………………………………………………</w:t>
            </w:r>
          </w:p>
        </w:tc>
      </w:tr>
    </w:tbl>
    <w:p w14:paraId="15D037E5" w14:textId="77777777" w:rsidR="00E34F3C" w:rsidRPr="000A7961" w:rsidRDefault="00E34F3C" w:rsidP="000A7961">
      <w:pPr>
        <w:pStyle w:val="Standard"/>
        <w:jc w:val="center"/>
        <w:rPr>
          <w:rFonts w:ascii="Cambria" w:hAnsi="Cambria"/>
          <w:sz w:val="22"/>
          <w:szCs w:val="22"/>
        </w:rPr>
      </w:pPr>
    </w:p>
    <w:sectPr w:rsidR="00E34F3C" w:rsidRPr="000A7961" w:rsidSect="00E34F3C">
      <w:headerReference w:type="default" r:id="rId8"/>
      <w:footerReference w:type="default" r:id="rId9"/>
      <w:pgSz w:w="16838" w:h="11906" w:orient="landscape"/>
      <w:pgMar w:top="765" w:right="720" w:bottom="765" w:left="720" w:header="708" w:footer="708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F9DA77" w14:textId="77777777" w:rsidR="000904E7" w:rsidRDefault="000904E7" w:rsidP="00E34F3C">
      <w:pPr>
        <w:spacing w:after="0" w:line="240" w:lineRule="auto"/>
      </w:pPr>
      <w:r>
        <w:separator/>
      </w:r>
    </w:p>
  </w:endnote>
  <w:endnote w:type="continuationSeparator" w:id="0">
    <w:p w14:paraId="14AFAADB" w14:textId="77777777" w:rsidR="000904E7" w:rsidRDefault="000904E7" w:rsidP="00E34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601313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0DA99350" w14:textId="77777777" w:rsidR="000A7961" w:rsidRDefault="000A7961">
            <w:pPr>
              <w:pStyle w:val="Stopka"/>
              <w:jc w:val="center"/>
            </w:pPr>
            <w:r>
              <w:t xml:space="preserve">Strona </w:t>
            </w:r>
            <w:r w:rsidR="00B550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5505C">
              <w:rPr>
                <w:b/>
                <w:sz w:val="24"/>
                <w:szCs w:val="24"/>
              </w:rPr>
              <w:fldChar w:fldCharType="separate"/>
            </w:r>
            <w:r w:rsidR="00AC71F4">
              <w:rPr>
                <w:b/>
                <w:noProof/>
              </w:rPr>
              <w:t>1</w:t>
            </w:r>
            <w:r w:rsidR="00B5505C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5505C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5505C">
              <w:rPr>
                <w:b/>
                <w:sz w:val="24"/>
                <w:szCs w:val="24"/>
              </w:rPr>
              <w:fldChar w:fldCharType="separate"/>
            </w:r>
            <w:r w:rsidR="00AC71F4">
              <w:rPr>
                <w:b/>
                <w:noProof/>
              </w:rPr>
              <w:t>4</w:t>
            </w:r>
            <w:r w:rsidR="00B5505C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3D852806" w14:textId="77777777" w:rsidR="00A535F0" w:rsidRDefault="00A535F0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6F614A" w14:textId="77777777" w:rsidR="000904E7" w:rsidRDefault="000904E7" w:rsidP="00E34F3C">
      <w:pPr>
        <w:spacing w:after="0" w:line="240" w:lineRule="auto"/>
      </w:pPr>
      <w:r>
        <w:separator/>
      </w:r>
    </w:p>
  </w:footnote>
  <w:footnote w:type="continuationSeparator" w:id="0">
    <w:p w14:paraId="468D983D" w14:textId="77777777" w:rsidR="000904E7" w:rsidRDefault="000904E7" w:rsidP="00E34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50933" w14:textId="77777777" w:rsidR="00A535F0" w:rsidRDefault="00A535F0" w:rsidP="00833D39">
    <w:pPr>
      <w:pStyle w:val="Nagwek2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1B3B"/>
    <w:multiLevelType w:val="multilevel"/>
    <w:tmpl w:val="C8ECB3A4"/>
    <w:lvl w:ilvl="0">
      <w:start w:val="1"/>
      <w:numFmt w:val="bullet"/>
      <w:suff w:val="nothing"/>
      <w:lvlText w:val=""/>
      <w:lvlJc w:val="left"/>
      <w:pPr>
        <w:tabs>
          <w:tab w:val="num" w:pos="707"/>
        </w:tabs>
        <w:ind w:left="707" w:firstLine="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0D5254E"/>
    <w:multiLevelType w:val="multilevel"/>
    <w:tmpl w:val="C09EEA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2C1364D"/>
    <w:multiLevelType w:val="multilevel"/>
    <w:tmpl w:val="D550F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48825E6E"/>
    <w:multiLevelType w:val="multilevel"/>
    <w:tmpl w:val="D0D640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Nagwek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0925846"/>
    <w:multiLevelType w:val="multilevel"/>
    <w:tmpl w:val="898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F3C"/>
    <w:rsid w:val="000904E7"/>
    <w:rsid w:val="000A7961"/>
    <w:rsid w:val="00121C0F"/>
    <w:rsid w:val="00130FA3"/>
    <w:rsid w:val="00174C4B"/>
    <w:rsid w:val="001D1666"/>
    <w:rsid w:val="00214698"/>
    <w:rsid w:val="002A560B"/>
    <w:rsid w:val="004706E2"/>
    <w:rsid w:val="00481967"/>
    <w:rsid w:val="004A6459"/>
    <w:rsid w:val="006A3E57"/>
    <w:rsid w:val="00833D39"/>
    <w:rsid w:val="0097696F"/>
    <w:rsid w:val="00977C86"/>
    <w:rsid w:val="00A535F0"/>
    <w:rsid w:val="00AC71F4"/>
    <w:rsid w:val="00AE2F20"/>
    <w:rsid w:val="00B5505C"/>
    <w:rsid w:val="00B64830"/>
    <w:rsid w:val="00BC28FF"/>
    <w:rsid w:val="00C4323E"/>
    <w:rsid w:val="00C57603"/>
    <w:rsid w:val="00C57D8F"/>
    <w:rsid w:val="00DC28C0"/>
    <w:rsid w:val="00E34F3C"/>
    <w:rsid w:val="00FC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E218B"/>
  <w15:docId w15:val="{6E1D7267-CF3E-4FCA-ADD8-45C6D2629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Tahoma"/>
        <w:kern w:val="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B6B75"/>
    <w:pPr>
      <w:widowControl w:val="0"/>
      <w:suppressAutoHyphens/>
      <w:spacing w:after="200" w:line="276" w:lineRule="auto"/>
      <w:textAlignment w:val="baseline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Standard"/>
    <w:next w:val="Textbody"/>
    <w:uiPriority w:val="9"/>
    <w:qFormat/>
    <w:rsid w:val="00DB6B75"/>
    <w:pPr>
      <w:spacing w:before="28" w:after="28"/>
      <w:outlineLvl w:val="0"/>
    </w:pPr>
    <w:rPr>
      <w:rFonts w:eastAsia="Times New Roman"/>
      <w:b/>
      <w:bCs/>
      <w:sz w:val="48"/>
      <w:szCs w:val="48"/>
    </w:rPr>
  </w:style>
  <w:style w:type="paragraph" w:customStyle="1" w:styleId="Nagwek31">
    <w:name w:val="Nagłówek 31"/>
    <w:basedOn w:val="Nagwek1"/>
    <w:next w:val="Tekstpodstawowy"/>
    <w:qFormat/>
    <w:rsid w:val="00E34F3C"/>
    <w:pPr>
      <w:numPr>
        <w:ilvl w:val="2"/>
        <w:numId w:val="1"/>
      </w:numPr>
      <w:spacing w:before="140" w:after="120"/>
      <w:outlineLvl w:val="2"/>
    </w:pPr>
    <w:rPr>
      <w:b/>
      <w:bCs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52855"/>
    <w:pPr>
      <w:keepNext/>
      <w:keepLines/>
      <w:suppressAutoHyphens w:val="0"/>
      <w:spacing w:before="200" w:after="0" w:line="240" w:lineRule="auto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">
    <w:name w:val="Tekst podstawowy Znak"/>
    <w:basedOn w:val="Domylnaczcionkaakapitu"/>
    <w:qFormat/>
    <w:rsid w:val="00DB6B7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Mocnowyrniony">
    <w:name w:val="Mocno wyróżniony"/>
    <w:basedOn w:val="Domylnaczcionkaakapitu"/>
    <w:qFormat/>
    <w:rsid w:val="00DB6B75"/>
    <w:rPr>
      <w:b/>
      <w:bCs/>
    </w:rPr>
  </w:style>
  <w:style w:type="character" w:customStyle="1" w:styleId="Nagwek1Znak">
    <w:name w:val="Nagłówek 1 Znak"/>
    <w:basedOn w:val="Domylnaczcionkaakapitu"/>
    <w:qFormat/>
    <w:rsid w:val="00DB6B75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Domylnaczcionkaakapitu"/>
    <w:qFormat/>
    <w:rsid w:val="00DB6B75"/>
  </w:style>
  <w:style w:type="character" w:customStyle="1" w:styleId="hlite">
    <w:name w:val="hlite"/>
    <w:basedOn w:val="Domylnaczcionkaakapitu"/>
    <w:qFormat/>
    <w:rsid w:val="00DB6B75"/>
  </w:style>
  <w:style w:type="character" w:customStyle="1" w:styleId="NagwekZnak">
    <w:name w:val="Nagłówek Znak"/>
    <w:basedOn w:val="Domylnaczcionkaakapitu"/>
    <w:qFormat/>
    <w:rsid w:val="00DB6B75"/>
  </w:style>
  <w:style w:type="character" w:customStyle="1" w:styleId="StopkaZnak">
    <w:name w:val="Stopka Znak"/>
    <w:basedOn w:val="Domylnaczcionkaakapitu"/>
    <w:uiPriority w:val="99"/>
    <w:qFormat/>
    <w:rsid w:val="00DB6B75"/>
  </w:style>
  <w:style w:type="character" w:customStyle="1" w:styleId="st">
    <w:name w:val="st"/>
    <w:basedOn w:val="Domylnaczcionkaakapitu"/>
    <w:qFormat/>
    <w:rsid w:val="00DB6B75"/>
  </w:style>
  <w:style w:type="character" w:customStyle="1" w:styleId="Wyrnienie">
    <w:name w:val="Wyróżnienie"/>
    <w:basedOn w:val="Domylnaczcionkaakapitu"/>
    <w:qFormat/>
    <w:rsid w:val="00DB6B75"/>
    <w:rPr>
      <w:i/>
      <w:iCs/>
    </w:rPr>
  </w:style>
  <w:style w:type="character" w:customStyle="1" w:styleId="Internetlink">
    <w:name w:val="Internet link"/>
    <w:basedOn w:val="Domylnaczcionkaakapitu"/>
    <w:qFormat/>
    <w:rsid w:val="00DB6B75"/>
    <w:rPr>
      <w:color w:val="0000FF"/>
      <w:u w:val="single"/>
    </w:rPr>
  </w:style>
  <w:style w:type="character" w:styleId="UyteHipercze">
    <w:name w:val="FollowedHyperlink"/>
    <w:basedOn w:val="Domylnaczcionkaakapitu"/>
    <w:qFormat/>
    <w:rsid w:val="00DB6B75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qFormat/>
    <w:rsid w:val="00DB6B75"/>
    <w:rPr>
      <w:sz w:val="18"/>
      <w:szCs w:val="18"/>
    </w:rPr>
  </w:style>
  <w:style w:type="character" w:customStyle="1" w:styleId="TekstkomentarzaZnak">
    <w:name w:val="Tekst komentarza Znak"/>
    <w:basedOn w:val="Domylnaczcionkaakapitu"/>
    <w:uiPriority w:val="99"/>
    <w:qFormat/>
    <w:rsid w:val="00DB6B75"/>
    <w:rPr>
      <w:sz w:val="24"/>
      <w:szCs w:val="24"/>
    </w:rPr>
  </w:style>
  <w:style w:type="character" w:customStyle="1" w:styleId="TematkomentarzaZnak">
    <w:name w:val="Temat komentarza Znak"/>
    <w:basedOn w:val="TekstkomentarzaZnak"/>
    <w:qFormat/>
    <w:rsid w:val="00DB6B75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qFormat/>
    <w:rsid w:val="00DB6B75"/>
    <w:rPr>
      <w:rFonts w:ascii="Times New Roman" w:hAnsi="Times New Roman" w:cs="Times New Roman"/>
      <w:sz w:val="18"/>
      <w:szCs w:val="18"/>
    </w:rPr>
  </w:style>
  <w:style w:type="character" w:customStyle="1" w:styleId="AkapitzlistZnak">
    <w:name w:val="Akapit z listą Znak"/>
    <w:qFormat/>
    <w:rsid w:val="00DB6B75"/>
  </w:style>
  <w:style w:type="character" w:customStyle="1" w:styleId="Znakiwypunktowania">
    <w:name w:val="Znaki wypunktowania"/>
    <w:qFormat/>
    <w:rsid w:val="00DB6B75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qFormat/>
    <w:rsid w:val="00DB6B75"/>
  </w:style>
  <w:style w:type="character" w:customStyle="1" w:styleId="StopkaZnak1">
    <w:name w:val="Stopka Znak1"/>
    <w:basedOn w:val="Domylnaczcionkaakapitu"/>
    <w:qFormat/>
    <w:rsid w:val="00DB6B75"/>
  </w:style>
  <w:style w:type="character" w:customStyle="1" w:styleId="descriptionwrapper">
    <w:name w:val="descriptionwrapper"/>
    <w:basedOn w:val="Domylnaczcionkaakapitu"/>
    <w:qFormat/>
    <w:rsid w:val="00DB6B75"/>
  </w:style>
  <w:style w:type="character" w:styleId="Pogrubienie">
    <w:name w:val="Strong"/>
    <w:basedOn w:val="Domylnaczcionkaakapitu"/>
    <w:uiPriority w:val="22"/>
    <w:qFormat/>
    <w:rsid w:val="001F1EC5"/>
    <w:rPr>
      <w:b/>
      <w:bCs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5285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bidi="pl-PL"/>
    </w:rPr>
  </w:style>
  <w:style w:type="character" w:customStyle="1" w:styleId="TekstpodstawowyZnak1">
    <w:name w:val="Tekst podstawowy Znak1"/>
    <w:basedOn w:val="Domylnaczcionkaakapitu"/>
    <w:link w:val="Tekstpodstawowy"/>
    <w:uiPriority w:val="1"/>
    <w:qFormat/>
    <w:rsid w:val="003B33E4"/>
    <w:rPr>
      <w:rFonts w:ascii="Cambria" w:eastAsia="Cambria" w:hAnsi="Cambria" w:cs="Cambria"/>
      <w:kern w:val="0"/>
      <w:lang w:bidi="pl-PL"/>
    </w:rPr>
  </w:style>
  <w:style w:type="paragraph" w:customStyle="1" w:styleId="Nagwek1">
    <w:name w:val="Nagłówek1"/>
    <w:basedOn w:val="Standard"/>
    <w:next w:val="Textbody"/>
    <w:qFormat/>
    <w:rsid w:val="00DB6B75"/>
    <w:pPr>
      <w:keepNext/>
      <w:tabs>
        <w:tab w:val="center" w:pos="4536"/>
        <w:tab w:val="right" w:pos="9072"/>
      </w:tabs>
      <w:spacing w:before="24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1"/>
    <w:uiPriority w:val="1"/>
    <w:qFormat/>
    <w:rsid w:val="003B33E4"/>
    <w:pPr>
      <w:suppressAutoHyphens w:val="0"/>
      <w:spacing w:after="0" w:line="240" w:lineRule="auto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Lista">
    <w:name w:val="List"/>
    <w:basedOn w:val="Textbody"/>
    <w:rsid w:val="00DB6B75"/>
    <w:rPr>
      <w:rFonts w:cs="Arial"/>
    </w:rPr>
  </w:style>
  <w:style w:type="paragraph" w:customStyle="1" w:styleId="Legenda1">
    <w:name w:val="Legenda1"/>
    <w:basedOn w:val="Normalny"/>
    <w:qFormat/>
    <w:rsid w:val="00E34F3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rsid w:val="00DB6B75"/>
    <w:pPr>
      <w:suppressLineNumbers/>
    </w:pPr>
    <w:rPr>
      <w:rFonts w:cs="Arial"/>
    </w:rPr>
  </w:style>
  <w:style w:type="paragraph" w:customStyle="1" w:styleId="Standard">
    <w:name w:val="Standard"/>
    <w:qFormat/>
    <w:rsid w:val="00DB6B75"/>
    <w:pPr>
      <w:suppressAutoHyphens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qFormat/>
    <w:rsid w:val="00DB6B75"/>
    <w:pPr>
      <w:widowControl w:val="0"/>
      <w:spacing w:after="120"/>
    </w:pPr>
    <w:rPr>
      <w:rFonts w:cs="Mangal"/>
      <w:lang w:eastAsia="hi-IN" w:bidi="hi-IN"/>
    </w:rPr>
  </w:style>
  <w:style w:type="paragraph" w:styleId="Legenda">
    <w:name w:val="caption"/>
    <w:basedOn w:val="Standard"/>
    <w:qFormat/>
    <w:rsid w:val="00DB6B75"/>
    <w:pPr>
      <w:suppressLineNumbers/>
      <w:spacing w:before="120" w:after="120"/>
    </w:pPr>
    <w:rPr>
      <w:rFonts w:cs="Arial"/>
      <w:i/>
      <w:iCs/>
    </w:rPr>
  </w:style>
  <w:style w:type="paragraph" w:styleId="Akapitzlist">
    <w:name w:val="List Paragraph"/>
    <w:basedOn w:val="Standard"/>
    <w:uiPriority w:val="34"/>
    <w:qFormat/>
    <w:rsid w:val="00DB6B75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NormalnyWeb">
    <w:name w:val="Normal (Web)"/>
    <w:basedOn w:val="Standard"/>
    <w:uiPriority w:val="99"/>
    <w:qFormat/>
    <w:rsid w:val="00DB6B75"/>
    <w:pPr>
      <w:spacing w:before="28" w:after="28"/>
    </w:pPr>
    <w:rPr>
      <w:rFonts w:eastAsia="Times New Roman"/>
    </w:rPr>
  </w:style>
  <w:style w:type="paragraph" w:customStyle="1" w:styleId="page-product-title-long">
    <w:name w:val="page-product-title-long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opis">
    <w:name w:val="opis"/>
    <w:basedOn w:val="Standard"/>
    <w:qFormat/>
    <w:rsid w:val="00DB6B75"/>
    <w:pPr>
      <w:spacing w:before="28" w:after="28"/>
    </w:pPr>
    <w:rPr>
      <w:rFonts w:eastAsia="Times New Roman"/>
    </w:rPr>
  </w:style>
  <w:style w:type="paragraph" w:customStyle="1" w:styleId="Gwkaistopka">
    <w:name w:val="Główka i stopka"/>
    <w:basedOn w:val="Normalny"/>
    <w:qFormat/>
    <w:rsid w:val="00E34F3C"/>
  </w:style>
  <w:style w:type="paragraph" w:customStyle="1" w:styleId="Nagwek2">
    <w:name w:val="Nagłówek2"/>
    <w:basedOn w:val="Standard"/>
    <w:rsid w:val="00DB6B75"/>
    <w:pPr>
      <w:suppressLineNumbers/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paragraph" w:customStyle="1" w:styleId="Stopka1">
    <w:name w:val="Stopka1"/>
    <w:basedOn w:val="Standard"/>
    <w:rsid w:val="00DB6B75"/>
    <w:pPr>
      <w:suppressLineNumbers/>
      <w:tabs>
        <w:tab w:val="center" w:pos="4536"/>
        <w:tab w:val="right" w:pos="9072"/>
      </w:tabs>
    </w:pPr>
  </w:style>
  <w:style w:type="paragraph" w:styleId="Tekstkomentarza">
    <w:name w:val="annotation text"/>
    <w:basedOn w:val="Standard"/>
    <w:uiPriority w:val="99"/>
    <w:qFormat/>
    <w:rsid w:val="00DB6B75"/>
    <w:pPr>
      <w:spacing w:after="200"/>
    </w:pPr>
    <w:rPr>
      <w:rFonts w:ascii="Calibri" w:hAnsi="Calibri"/>
    </w:rPr>
  </w:style>
  <w:style w:type="paragraph" w:styleId="Tematkomentarza">
    <w:name w:val="annotation subject"/>
    <w:basedOn w:val="Tekstkomentarza"/>
    <w:qFormat/>
    <w:rsid w:val="00DB6B75"/>
    <w:rPr>
      <w:b/>
      <w:bCs/>
      <w:sz w:val="20"/>
      <w:szCs w:val="20"/>
    </w:rPr>
  </w:style>
  <w:style w:type="paragraph" w:styleId="Tekstdymka">
    <w:name w:val="Balloon Text"/>
    <w:basedOn w:val="Standard"/>
    <w:qFormat/>
    <w:rsid w:val="00DB6B75"/>
    <w:rPr>
      <w:sz w:val="18"/>
      <w:szCs w:val="18"/>
    </w:rPr>
  </w:style>
  <w:style w:type="paragraph" w:customStyle="1" w:styleId="Zawartotabeli">
    <w:name w:val="Zawartość tabeli"/>
    <w:basedOn w:val="Standard"/>
    <w:qFormat/>
    <w:rsid w:val="00DB6B75"/>
    <w:pPr>
      <w:suppressLineNumbers/>
    </w:pPr>
  </w:style>
  <w:style w:type="paragraph" w:customStyle="1" w:styleId="Nagwektabeli">
    <w:name w:val="Nagłówek tabeli"/>
    <w:basedOn w:val="Zawartotabeli"/>
    <w:qFormat/>
    <w:rsid w:val="00DB6B75"/>
    <w:pPr>
      <w:jc w:val="center"/>
    </w:pPr>
    <w:rPr>
      <w:b/>
      <w:bCs/>
    </w:rPr>
  </w:style>
  <w:style w:type="paragraph" w:customStyle="1" w:styleId="TableParagraph">
    <w:name w:val="Table Paragraph"/>
    <w:basedOn w:val="Normalny"/>
    <w:uiPriority w:val="1"/>
    <w:qFormat/>
    <w:rsid w:val="003C08DE"/>
    <w:pPr>
      <w:suppressAutoHyphens w:val="0"/>
      <w:spacing w:after="0" w:line="240" w:lineRule="auto"/>
      <w:ind w:left="109"/>
      <w:textAlignment w:val="auto"/>
    </w:pPr>
    <w:rPr>
      <w:rFonts w:ascii="Cambria" w:eastAsia="Cambria" w:hAnsi="Cambria" w:cs="Cambria"/>
      <w:kern w:val="0"/>
      <w:lang w:bidi="pl-PL"/>
    </w:rPr>
  </w:style>
  <w:style w:type="paragraph" w:styleId="Bezodstpw">
    <w:name w:val="No Spacing"/>
    <w:uiPriority w:val="1"/>
    <w:qFormat/>
    <w:rsid w:val="003C08DE"/>
    <w:pPr>
      <w:widowControl w:val="0"/>
      <w:suppressAutoHyphens/>
      <w:textAlignment w:val="baseline"/>
    </w:pPr>
    <w:rPr>
      <w:sz w:val="22"/>
    </w:rPr>
  </w:style>
  <w:style w:type="paragraph" w:styleId="Tytu">
    <w:name w:val="Title"/>
    <w:basedOn w:val="Nagwek1"/>
    <w:next w:val="Tekstpodstawowy"/>
    <w:qFormat/>
    <w:rsid w:val="00E34F3C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"/>
    <w:next w:val="Tekstpodstawowy"/>
    <w:qFormat/>
    <w:rsid w:val="00E34F3C"/>
    <w:pPr>
      <w:spacing w:before="60" w:after="120"/>
      <w:jc w:val="center"/>
    </w:pPr>
    <w:rPr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714866"/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2">
    <w:name w:val="Nagłówek Znak2"/>
    <w:basedOn w:val="Domylnaczcionkaakapitu"/>
    <w:link w:val="Nagwek"/>
    <w:uiPriority w:val="99"/>
    <w:rsid w:val="000A7961"/>
    <w:rPr>
      <w:sz w:val="22"/>
    </w:rPr>
  </w:style>
  <w:style w:type="paragraph" w:styleId="Stopka">
    <w:name w:val="footer"/>
    <w:basedOn w:val="Normalny"/>
    <w:link w:val="StopkaZnak2"/>
    <w:uiPriority w:val="99"/>
    <w:unhideWhenUsed/>
    <w:rsid w:val="000A79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2">
    <w:name w:val="Stopka Znak2"/>
    <w:basedOn w:val="Domylnaczcionkaakapitu"/>
    <w:link w:val="Stopka"/>
    <w:uiPriority w:val="99"/>
    <w:semiHidden/>
    <w:rsid w:val="000A796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10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711CB-40BD-40F0-BB87-9DD53DE1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99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htr</dc:creator>
  <cp:lastModifiedBy>Barbara Kanar</cp:lastModifiedBy>
  <cp:revision>11</cp:revision>
  <cp:lastPrinted>2020-01-17T13:27:00Z</cp:lastPrinted>
  <dcterms:created xsi:type="dcterms:W3CDTF">2020-01-30T22:15:00Z</dcterms:created>
  <dcterms:modified xsi:type="dcterms:W3CDTF">2021-02-18T11:02:00Z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